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88" w:rsidRPr="001C398C" w:rsidRDefault="00EC6C6A" w:rsidP="001C398C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Department of Virology</w:t>
      </w:r>
      <w:r w:rsidR="001C398C">
        <w:rPr>
          <w:rFonts w:ascii="Times New Roman" w:eastAsia="Times New Roman" w:hAnsi="Times New Roman" w:cs="Times New Roman"/>
          <w:b/>
          <w:bCs/>
          <w:u w:val="single"/>
        </w:rPr>
        <w:t xml:space="preserve">, </w:t>
      </w:r>
      <w:r>
        <w:rPr>
          <w:rFonts w:ascii="Times New Roman" w:hAnsi="Times New Roman"/>
          <w:b/>
          <w:bCs/>
          <w:u w:val="single"/>
        </w:rPr>
        <w:t>Medical Research Institute</w:t>
      </w:r>
    </w:p>
    <w:p w:rsidR="005B7C88" w:rsidRDefault="00EC6C6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Zika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virus </w:t>
      </w:r>
      <w:r w:rsidR="000543CF">
        <w:rPr>
          <w:rFonts w:ascii="Times New Roman" w:hAnsi="Times New Roman"/>
          <w:b/>
          <w:bCs/>
          <w:u w:val="single"/>
        </w:rPr>
        <w:t>infection Testing</w:t>
      </w:r>
    </w:p>
    <w:p w:rsidR="005B7C88" w:rsidRDefault="00AF7B83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Brief   guide</w:t>
      </w:r>
      <w:r w:rsidR="00EC6C6A">
        <w:rPr>
          <w:rFonts w:ascii="Times New Roman" w:hAnsi="Times New Roman"/>
          <w:b/>
          <w:bCs/>
          <w:u w:val="single"/>
        </w:rPr>
        <w:t>line for send - out samples</w:t>
      </w:r>
      <w:r w:rsidR="007C01D4">
        <w:rPr>
          <w:rFonts w:ascii="Times New Roman" w:hAnsi="Times New Roman"/>
          <w:b/>
          <w:bCs/>
          <w:u w:val="single"/>
        </w:rPr>
        <w:t>, V.2</w:t>
      </w:r>
    </w:p>
    <w:p w:rsidR="005B7C88" w:rsidRDefault="005B7C88">
      <w:pPr>
        <w:pStyle w:val="Body"/>
        <w:spacing w:after="0"/>
        <w:jc w:val="center"/>
        <w:rPr>
          <w:b/>
          <w:bCs/>
        </w:rPr>
      </w:pPr>
    </w:p>
    <w:tbl>
      <w:tblPr>
        <w:tblW w:w="982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4"/>
        <w:gridCol w:w="4590"/>
        <w:gridCol w:w="3384"/>
      </w:tblGrid>
      <w:tr w:rsidR="00D74845" w:rsidTr="001C398C">
        <w:trPr>
          <w:trHeight w:val="397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5" w:rsidRDefault="00D74845"/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5" w:rsidRDefault="00D7484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4845">
              <w:rPr>
                <w:rFonts w:ascii="Times New Roman" w:hAnsi="Times New Roman"/>
                <w:b/>
                <w:bCs/>
              </w:rPr>
              <w:t>Description</w:t>
            </w:r>
          </w:p>
        </w:tc>
      </w:tr>
      <w:tr w:rsidR="005B7C88" w:rsidTr="001C398C">
        <w:trPr>
          <w:trHeight w:val="397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88" w:rsidRPr="00D74845" w:rsidRDefault="00D74845">
            <w:pPr>
              <w:rPr>
                <w:b/>
              </w:rPr>
            </w:pPr>
            <w:r w:rsidRPr="00D74845">
              <w:rPr>
                <w:b/>
              </w:rPr>
              <w:t xml:space="preserve">Criteria for testing 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88" w:rsidRPr="00D74845" w:rsidRDefault="00D74845" w:rsidP="00D74845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4845">
              <w:rPr>
                <w:rFonts w:ascii="Times New Roman" w:hAnsi="Times New Roman" w:cs="Times New Roman"/>
              </w:rPr>
              <w:t xml:space="preserve">Signs and symptoms of </w:t>
            </w:r>
            <w:proofErr w:type="spellStart"/>
            <w:r w:rsidRPr="00D74845">
              <w:rPr>
                <w:rFonts w:ascii="Times New Roman" w:hAnsi="Times New Roman" w:cs="Times New Roman"/>
              </w:rPr>
              <w:t>zika</w:t>
            </w:r>
            <w:proofErr w:type="spellEnd"/>
            <w:r w:rsidR="00E10CBD">
              <w:rPr>
                <w:rFonts w:ascii="Times New Roman" w:hAnsi="Times New Roman" w:cs="Times New Roman"/>
              </w:rPr>
              <w:t xml:space="preserve"> virus</w:t>
            </w:r>
            <w:r w:rsidRPr="00D74845">
              <w:rPr>
                <w:rFonts w:ascii="Times New Roman" w:hAnsi="Times New Roman" w:cs="Times New Roman"/>
              </w:rPr>
              <w:t xml:space="preserve">  with </w:t>
            </w:r>
            <w:r w:rsidR="00E10CBD">
              <w:rPr>
                <w:rFonts w:ascii="Times New Roman" w:hAnsi="Times New Roman" w:cs="Times New Roman"/>
              </w:rPr>
              <w:t>travel history to high risk countries</w:t>
            </w:r>
          </w:p>
          <w:p w:rsidR="00D74845" w:rsidRPr="00E94AA4" w:rsidRDefault="00D74845" w:rsidP="00E94AA4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4845">
              <w:rPr>
                <w:rFonts w:ascii="Times New Roman" w:hAnsi="Times New Roman" w:cs="Times New Roman"/>
              </w:rPr>
              <w:t xml:space="preserve">Pregnant females with </w:t>
            </w:r>
            <w:r w:rsidR="00E10CBD">
              <w:rPr>
                <w:rFonts w:ascii="Times New Roman" w:hAnsi="Times New Roman" w:cs="Times New Roman"/>
              </w:rPr>
              <w:t>travel history to high risk countries</w:t>
            </w:r>
            <w:r w:rsidRPr="00D748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C88" w:rsidTr="001C398C">
        <w:trPr>
          <w:trHeight w:val="2232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88" w:rsidRDefault="00EC6C6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Request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88" w:rsidRDefault="00EC6C6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brief history is mandatory highlighting</w:t>
            </w:r>
          </w:p>
          <w:p w:rsidR="005B7C88" w:rsidRDefault="00EC6C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clinical features: acute fever, rash, </w:t>
            </w:r>
            <w:r w:rsidRPr="00AF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conjunctivitis, headache</w:t>
            </w:r>
            <w:r>
              <w:rPr>
                <w:rFonts w:ascii="Times New Roman" w:hAnsi="Times New Roman"/>
                <w:sz w:val="24"/>
                <w:szCs w:val="24"/>
              </w:rPr>
              <w:t>, myalgia, arthralgia</w:t>
            </w:r>
          </w:p>
          <w:p w:rsidR="005B7C88" w:rsidRPr="00E10CBD" w:rsidRDefault="00EC6C6A" w:rsidP="00212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BD">
              <w:rPr>
                <w:rFonts w:ascii="Times New Roman" w:hAnsi="Times New Roman"/>
                <w:b/>
                <w:sz w:val="24"/>
                <w:szCs w:val="24"/>
              </w:rPr>
              <w:t xml:space="preserve">travel </w:t>
            </w:r>
            <w:r w:rsidR="005576C4">
              <w:rPr>
                <w:rFonts w:ascii="Times New Roman" w:hAnsi="Times New Roman"/>
                <w:b/>
                <w:sz w:val="24"/>
                <w:szCs w:val="24"/>
              </w:rPr>
              <w:t xml:space="preserve">history </w:t>
            </w:r>
            <w:r w:rsidRPr="00E10CBD">
              <w:rPr>
                <w:rFonts w:ascii="Times New Roman" w:hAnsi="Times New Roman"/>
                <w:b/>
                <w:sz w:val="24"/>
                <w:szCs w:val="24"/>
              </w:rPr>
              <w:t>to high risk</w:t>
            </w:r>
            <w:r w:rsidR="005576C4">
              <w:rPr>
                <w:rFonts w:ascii="Times New Roman" w:hAnsi="Times New Roman"/>
                <w:b/>
                <w:sz w:val="24"/>
                <w:szCs w:val="24"/>
              </w:rPr>
              <w:t xml:space="preserve"> countries</w:t>
            </w:r>
            <w:r w:rsidRPr="00E10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76C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10CBD">
              <w:rPr>
                <w:rFonts w:ascii="Times New Roman" w:hAnsi="Times New Roman"/>
                <w:b/>
                <w:sz w:val="24"/>
                <w:szCs w:val="24"/>
              </w:rPr>
              <w:t>areas</w:t>
            </w:r>
            <w:r w:rsidR="005576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10C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B7C88" w:rsidRDefault="00EC6C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day of illness </w:t>
            </w:r>
            <w:r w:rsidR="005576C4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/>
                <w:sz w:val="24"/>
                <w:szCs w:val="24"/>
              </w:rPr>
              <w:t>the blood</w:t>
            </w:r>
            <w:r w:rsidR="00E10CBD">
              <w:rPr>
                <w:rFonts w:ascii="Times New Roman" w:hAnsi="Times New Roman"/>
                <w:sz w:val="24"/>
                <w:szCs w:val="24"/>
              </w:rPr>
              <w:t>/urine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collected for </w:t>
            </w:r>
            <w:proofErr w:type="spellStart"/>
            <w:r w:rsidR="005576C4">
              <w:rPr>
                <w:rFonts w:ascii="Times New Roman" w:hAnsi="Times New Roman"/>
                <w:sz w:val="24"/>
                <w:szCs w:val="24"/>
              </w:rPr>
              <w:t>zika</w:t>
            </w:r>
            <w:proofErr w:type="spellEnd"/>
            <w:r w:rsidR="005576C4">
              <w:rPr>
                <w:rFonts w:ascii="Times New Roman" w:hAnsi="Times New Roman"/>
                <w:sz w:val="24"/>
                <w:szCs w:val="24"/>
              </w:rPr>
              <w:t xml:space="preserve"> infection testing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C88" w:rsidRPr="002128F3" w:rsidRDefault="00EC6C6A" w:rsidP="00212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F3">
              <w:rPr>
                <w:rFonts w:ascii="Times New Roman" w:hAnsi="Times New Roman"/>
                <w:sz w:val="24"/>
                <w:szCs w:val="24"/>
              </w:rPr>
              <w:t>any other investigations done fo</w:t>
            </w:r>
            <w:r w:rsidR="002128F3" w:rsidRPr="002128F3">
              <w:rPr>
                <w:rFonts w:ascii="Times New Roman" w:hAnsi="Times New Roman"/>
                <w:sz w:val="24"/>
                <w:szCs w:val="24"/>
              </w:rPr>
              <w:t>r viral infections: dengue</w:t>
            </w:r>
            <w:r w:rsidR="002D3D10">
              <w:rPr>
                <w:rFonts w:ascii="Times New Roman" w:hAnsi="Times New Roman"/>
                <w:sz w:val="24"/>
                <w:szCs w:val="24"/>
              </w:rPr>
              <w:t>,</w:t>
            </w:r>
            <w:r w:rsidR="002128F3">
              <w:t xml:space="preserve"> </w:t>
            </w:r>
            <w:proofErr w:type="spellStart"/>
            <w:r w:rsidR="002128F3">
              <w:rPr>
                <w:rFonts w:ascii="Times New Roman" w:hAnsi="Times New Roman"/>
                <w:sz w:val="24"/>
                <w:szCs w:val="24"/>
              </w:rPr>
              <w:t>chikungunya</w:t>
            </w:r>
            <w:proofErr w:type="spellEnd"/>
          </w:p>
          <w:p w:rsidR="002128F3" w:rsidRDefault="002128F3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C88" w:rsidRPr="00E94AA4" w:rsidRDefault="00EC6C6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Fill all the other fields in the request form very clearly.</w:t>
            </w:r>
          </w:p>
        </w:tc>
      </w:tr>
      <w:tr w:rsidR="00F71C34" w:rsidTr="001C398C">
        <w:trPr>
          <w:trHeight w:val="567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C34" w:rsidRDefault="00F71C34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Test Method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98C" w:rsidRPr="001C398C" w:rsidRDefault="001C398C" w:rsidP="001C398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71C34">
              <w:rPr>
                <w:rFonts w:ascii="Times New Roman" w:hAnsi="Times New Roman"/>
                <w:sz w:val="24"/>
                <w:szCs w:val="24"/>
              </w:rPr>
              <w:t>Molecular Testing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D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RNA detection by Real time PCR assay</w:t>
            </w:r>
            <w:r w:rsidR="000543CF" w:rsidRPr="000543CF">
              <w:rPr>
                <w:rFonts w:ascii="Times New Roman" w:hAnsi="Times New Roman"/>
                <w:sz w:val="24"/>
                <w:szCs w:val="24"/>
              </w:rPr>
              <w:t>,</w:t>
            </w:r>
            <w:r w:rsidR="000543CF" w:rsidRPr="000543CF">
              <w:rPr>
                <w:rFonts w:ascii="Times New Roman" w:hAnsi="Times New Roman"/>
                <w:bCs/>
              </w:rPr>
              <w:t xml:space="preserve"> qualitative assay</w:t>
            </w:r>
            <w:r w:rsidRPr="000543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98C" w:rsidRDefault="001C398C" w:rsidP="001C398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71C34">
              <w:rPr>
                <w:rFonts w:ascii="Times New Roman" w:hAnsi="Times New Roman"/>
                <w:sz w:val="24"/>
                <w:szCs w:val="24"/>
              </w:rPr>
              <w:t>Serological Testing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71C34" w:rsidRDefault="001C398C" w:rsidP="001C398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C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C34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F71C34">
              <w:rPr>
                <w:rFonts w:ascii="Times New Roman" w:hAnsi="Times New Roman"/>
                <w:sz w:val="24"/>
                <w:szCs w:val="24"/>
              </w:rPr>
              <w:t>ntibody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ELISA</w:t>
            </w:r>
            <w:r w:rsidR="00F71C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1C34" w:rsidTr="001C398C">
        <w:trPr>
          <w:trHeight w:val="144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C34" w:rsidRDefault="00F71C3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Time of Sample collection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C34" w:rsidRDefault="001C398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71C34" w:rsidRPr="001C398C">
              <w:rPr>
                <w:rFonts w:ascii="Times New Roman" w:hAnsi="Times New Roman"/>
                <w:b/>
                <w:sz w:val="24"/>
                <w:szCs w:val="24"/>
              </w:rPr>
              <w:t>Blood</w:t>
            </w:r>
            <w:r w:rsidR="00F71C34">
              <w:rPr>
                <w:rFonts w:ascii="Times New Roman" w:hAnsi="Times New Roman"/>
                <w:sz w:val="24"/>
                <w:szCs w:val="24"/>
              </w:rPr>
              <w:t xml:space="preserve"> sample should be collected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first 07 days of </w:t>
            </w:r>
            <w:r w:rsidR="00B82BB7">
              <w:rPr>
                <w:rFonts w:ascii="Times New Roman" w:hAnsi="Times New Roman"/>
                <w:sz w:val="24"/>
                <w:szCs w:val="24"/>
              </w:rPr>
              <w:t>illness</w:t>
            </w:r>
          </w:p>
          <w:p w:rsidR="001C398C" w:rsidRDefault="001C398C" w:rsidP="00AF7B83">
            <w:pPr>
              <w:pStyle w:val="Body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C34" w:rsidRDefault="001C398C" w:rsidP="00AF7B83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71C34" w:rsidRPr="001C398C">
              <w:rPr>
                <w:rFonts w:ascii="Times New Roman" w:hAnsi="Times New Roman"/>
                <w:b/>
                <w:sz w:val="24"/>
                <w:szCs w:val="24"/>
              </w:rPr>
              <w:t>Urine</w:t>
            </w:r>
            <w:r w:rsidR="00F71C34">
              <w:rPr>
                <w:rFonts w:ascii="Times New Roman" w:hAnsi="Times New Roman"/>
                <w:sz w:val="24"/>
                <w:szCs w:val="24"/>
              </w:rPr>
              <w:t xml:space="preserve"> sample should be collected within f</w:t>
            </w:r>
            <w:r w:rsidR="00B82BB7">
              <w:rPr>
                <w:rFonts w:ascii="Times New Roman" w:hAnsi="Times New Roman"/>
                <w:sz w:val="24"/>
                <w:szCs w:val="24"/>
              </w:rPr>
              <w:t>irst 14 days of illness</w:t>
            </w:r>
          </w:p>
          <w:p w:rsidR="001C398C" w:rsidRDefault="001C398C" w:rsidP="00AF7B83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8C" w:rsidRDefault="001C398C" w:rsidP="00AF7B83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Late blood/ urine samples should not be accepted for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virus PCR test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98C" w:rsidRDefault="005576C4" w:rsidP="005576C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C398C" w:rsidRPr="001C398C">
              <w:rPr>
                <w:rFonts w:ascii="Times New Roman" w:hAnsi="Times New Roman"/>
                <w:b/>
                <w:sz w:val="24"/>
                <w:szCs w:val="24"/>
              </w:rPr>
              <w:t>Blood</w:t>
            </w:r>
            <w:r w:rsidR="001C398C">
              <w:rPr>
                <w:rFonts w:ascii="Times New Roman" w:hAnsi="Times New Roman"/>
                <w:sz w:val="24"/>
                <w:szCs w:val="24"/>
              </w:rPr>
              <w:t xml:space="preserve"> sample should be collected after </w:t>
            </w:r>
            <w:r w:rsidR="005613D4">
              <w:rPr>
                <w:rFonts w:ascii="Times New Roman" w:hAnsi="Times New Roman"/>
                <w:sz w:val="24"/>
                <w:szCs w:val="24"/>
              </w:rPr>
              <w:t>2-12 weeks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B82BB7">
              <w:rPr>
                <w:rFonts w:ascii="Times New Roman" w:hAnsi="Times New Roman"/>
                <w:sz w:val="24"/>
                <w:szCs w:val="24"/>
              </w:rPr>
              <w:t>illness</w:t>
            </w:r>
            <w:r>
              <w:rPr>
                <w:rFonts w:ascii="Times New Roman" w:hAnsi="Times New Roman"/>
                <w:sz w:val="24"/>
                <w:szCs w:val="24"/>
              </w:rPr>
              <w:t>/exposure</w:t>
            </w:r>
          </w:p>
          <w:p w:rsidR="00F71C34" w:rsidRPr="002B2563" w:rsidRDefault="00F71C34" w:rsidP="00AF7B83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34" w:rsidTr="001C398C">
        <w:trPr>
          <w:trHeight w:val="2232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C34" w:rsidRDefault="00F71C3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Sample type/ Volume/ Container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C34" w:rsidRDefault="00F71C3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Blood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EDTA tube or plain </w:t>
            </w:r>
            <w:r w:rsidR="007C01D4">
              <w:rPr>
                <w:rFonts w:ascii="Times New Roman" w:hAnsi="Times New Roman"/>
                <w:sz w:val="24"/>
                <w:szCs w:val="24"/>
              </w:rPr>
              <w:t xml:space="preserve">sterile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plastic </w:t>
            </w:r>
            <w:r w:rsidRPr="00AF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disposable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(red top) tube, </w:t>
            </w:r>
          </w:p>
          <w:p w:rsidR="00F71C34" w:rsidRDefault="00F71C3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 2mL volume</w:t>
            </w:r>
          </w:p>
          <w:p w:rsidR="001C398C" w:rsidRDefault="00F71C34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Heparinized or very low volume samples</w:t>
            </w:r>
          </w:p>
          <w:p w:rsidR="00F71C34" w:rsidRDefault="00F71C34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(&lt; 2 mL) may not be accepted </w:t>
            </w:r>
          </w:p>
          <w:p w:rsidR="001C398C" w:rsidRDefault="001C398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8C" w:rsidRPr="001C398C" w:rsidRDefault="001C398C" w:rsidP="00526E8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Urine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3E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sterile</w:t>
            </w:r>
            <w:r w:rsidR="00DD3E4C" w:rsidRPr="00DD3E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526E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plastic </w:t>
            </w:r>
            <w:r w:rsidR="00DD3E4C" w:rsidRPr="00DD3E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vial with screw cap </w:t>
            </w:r>
            <w:r w:rsidR="00DD3E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or</w:t>
            </w:r>
            <w:r w:rsidRPr="00DD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sterile </w:t>
            </w:r>
            <w:r w:rsidR="0052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plastic </w:t>
            </w:r>
            <w:r w:rsidR="00DD3E4C">
              <w:rPr>
                <w:rFonts w:ascii="Times New Roman" w:eastAsia="Times New Roman" w:hAnsi="Times New Roman" w:cs="Times New Roman"/>
                <w:sz w:val="24"/>
                <w:szCs w:val="24"/>
              </w:rPr>
              <w:t>screw cap bottle, 2</w:t>
            </w:r>
            <w:r w:rsidRPr="00DD3E4C">
              <w:rPr>
                <w:rFonts w:ascii="Times New Roman" w:eastAsia="Times New Roman" w:hAnsi="Times New Roman" w:cs="Times New Roman"/>
                <w:sz w:val="24"/>
                <w:szCs w:val="24"/>
              </w:rPr>
              <w:t>mL volum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98C" w:rsidRDefault="001C398C" w:rsidP="001C398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Blood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plain plastic </w:t>
            </w:r>
            <w:r w:rsidRPr="00AF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disposable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(red top) tube, </w:t>
            </w:r>
          </w:p>
          <w:p w:rsidR="001C398C" w:rsidRDefault="001C398C" w:rsidP="001C398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 2mL volume</w:t>
            </w:r>
          </w:p>
          <w:p w:rsidR="00F71C34" w:rsidRDefault="00F71C3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8C" w:rsidRPr="00C345E4" w:rsidRDefault="001C398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Container should be properly labeled.</w:t>
            </w:r>
          </w:p>
        </w:tc>
      </w:tr>
      <w:tr w:rsidR="005B7C88" w:rsidTr="001C398C">
        <w:trPr>
          <w:trHeight w:val="87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88" w:rsidRDefault="00EC6C6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Transport and short term storage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88" w:rsidRDefault="00EC6C6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Specimen should be transported to the laboratory at 2 to 8°C as soon as possible,</w:t>
            </w:r>
          </w:p>
          <w:p w:rsidR="005B7C88" w:rsidRPr="00AF7B83" w:rsidRDefault="00EC6C6A" w:rsidP="00AF7B8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if in delay they may be stored in the refrigerator at 2 to 8°C up to 2 days before being tested</w:t>
            </w:r>
          </w:p>
        </w:tc>
      </w:tr>
      <w:tr w:rsidR="00C345E4" w:rsidTr="001C398C">
        <w:trPr>
          <w:trHeight w:val="288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5E4" w:rsidRDefault="00C345E4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Test Availability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5E4" w:rsidRDefault="00C345E4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assay is performed depending on the requirement</w:t>
            </w:r>
          </w:p>
        </w:tc>
      </w:tr>
    </w:tbl>
    <w:p w:rsidR="005B7C88" w:rsidRDefault="005B7C88" w:rsidP="00C345E4">
      <w:pPr>
        <w:pStyle w:val="Body"/>
        <w:widowControl w:val="0"/>
        <w:spacing w:after="0" w:line="240" w:lineRule="auto"/>
        <w:jc w:val="center"/>
        <w:rPr>
          <w:b/>
          <w:bCs/>
        </w:rPr>
      </w:pPr>
    </w:p>
    <w:p w:rsidR="005B7C88" w:rsidRDefault="00EC6C6A" w:rsidP="00C345E4">
      <w:pPr>
        <w:pStyle w:val="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Thank you for your kind cooperation.</w:t>
      </w:r>
    </w:p>
    <w:p w:rsidR="001C398C" w:rsidRDefault="001C398C" w:rsidP="00C345E4">
      <w:pPr>
        <w:pStyle w:val="Body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15.09.2016</w:t>
      </w:r>
    </w:p>
    <w:sectPr w:rsidR="001C39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42" w:rsidRDefault="002E1142">
      <w:r>
        <w:separator/>
      </w:r>
    </w:p>
  </w:endnote>
  <w:endnote w:type="continuationSeparator" w:id="0">
    <w:p w:rsidR="002E1142" w:rsidRDefault="002E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88" w:rsidRDefault="005B7C8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42" w:rsidRDefault="002E1142">
      <w:r>
        <w:separator/>
      </w:r>
    </w:p>
  </w:footnote>
  <w:footnote w:type="continuationSeparator" w:id="0">
    <w:p w:rsidR="002E1142" w:rsidRDefault="002E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88" w:rsidRDefault="005B7C8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47D"/>
    <w:multiLevelType w:val="hybridMultilevel"/>
    <w:tmpl w:val="2D30CEB0"/>
    <w:lvl w:ilvl="0" w:tplc="51DAA0C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0344"/>
    <w:multiLevelType w:val="hybridMultilevel"/>
    <w:tmpl w:val="B05A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1523"/>
    <w:multiLevelType w:val="hybridMultilevel"/>
    <w:tmpl w:val="A3E0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692A"/>
    <w:multiLevelType w:val="hybridMultilevel"/>
    <w:tmpl w:val="58EE3BD6"/>
    <w:lvl w:ilvl="0" w:tplc="FA74C9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26A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E741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E2B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C4D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6826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C81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380C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858F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C88"/>
    <w:rsid w:val="000543CF"/>
    <w:rsid w:val="00117486"/>
    <w:rsid w:val="001C398C"/>
    <w:rsid w:val="002128F3"/>
    <w:rsid w:val="002B2563"/>
    <w:rsid w:val="002D3D10"/>
    <w:rsid w:val="002E1142"/>
    <w:rsid w:val="00391C4B"/>
    <w:rsid w:val="0039341F"/>
    <w:rsid w:val="00526E83"/>
    <w:rsid w:val="005576C4"/>
    <w:rsid w:val="005613D4"/>
    <w:rsid w:val="005B7C88"/>
    <w:rsid w:val="007C01D4"/>
    <w:rsid w:val="00AF7B83"/>
    <w:rsid w:val="00B07DDE"/>
    <w:rsid w:val="00B82BB7"/>
    <w:rsid w:val="00C345E4"/>
    <w:rsid w:val="00D13C0C"/>
    <w:rsid w:val="00D74845"/>
    <w:rsid w:val="00DD3E4C"/>
    <w:rsid w:val="00E10CBD"/>
    <w:rsid w:val="00E1569B"/>
    <w:rsid w:val="00E943AE"/>
    <w:rsid w:val="00E94AA4"/>
    <w:rsid w:val="00EC6C6A"/>
    <w:rsid w:val="00F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Inside</cp:lastModifiedBy>
  <cp:revision>16</cp:revision>
  <dcterms:created xsi:type="dcterms:W3CDTF">2016-02-05T05:14:00Z</dcterms:created>
  <dcterms:modified xsi:type="dcterms:W3CDTF">2016-09-15T07:16:00Z</dcterms:modified>
</cp:coreProperties>
</file>